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F8A" w:rsidRDefault="00126665" w:rsidP="00126665">
      <w:pPr>
        <w:jc w:val="center"/>
      </w:pPr>
      <w:r>
        <w:t>The Declaration of Independence</w:t>
      </w:r>
    </w:p>
    <w:p w:rsidR="00126665" w:rsidRDefault="00126665" w:rsidP="00126665"/>
    <w:p w:rsidR="00126665" w:rsidRDefault="00126665" w:rsidP="00126665">
      <w:r>
        <w:tab/>
        <w:t>The Declaration of Independence is, of course, a primary source document. You should note the Influence of John Locke and his “right to revolt” philosophy. After your initial reading ponder these philosophical phrases connecting them to your own history, ethnicity as well as the intent of Jefferson.</w:t>
      </w:r>
    </w:p>
    <w:p w:rsidR="00126665" w:rsidRDefault="00126665" w:rsidP="00126665"/>
    <w:p w:rsidR="00126665" w:rsidRDefault="00126665" w:rsidP="00126665">
      <w:r>
        <w:t>“All men are created equal”</w:t>
      </w:r>
    </w:p>
    <w:p w:rsidR="00126665" w:rsidRDefault="00126665" w:rsidP="00126665"/>
    <w:p w:rsidR="00126665" w:rsidRDefault="00126665" w:rsidP="00126665"/>
    <w:p w:rsidR="00126665" w:rsidRDefault="00126665" w:rsidP="00126665"/>
    <w:p w:rsidR="00126665" w:rsidRDefault="00126665" w:rsidP="00126665"/>
    <w:p w:rsidR="00126665" w:rsidRDefault="00126665" w:rsidP="00126665"/>
    <w:p w:rsidR="00126665" w:rsidRDefault="00126665" w:rsidP="00126665">
      <w:r>
        <w:t>“Pursuit of Happiness”</w:t>
      </w:r>
    </w:p>
    <w:p w:rsidR="00126665" w:rsidRDefault="00126665" w:rsidP="00126665"/>
    <w:p w:rsidR="00126665" w:rsidRDefault="00126665" w:rsidP="00126665"/>
    <w:p w:rsidR="00126665" w:rsidRDefault="00126665" w:rsidP="00126665"/>
    <w:p w:rsidR="00126665" w:rsidRDefault="00126665" w:rsidP="00126665"/>
    <w:p w:rsidR="00126665" w:rsidRDefault="00126665" w:rsidP="00126665"/>
    <w:p w:rsidR="00126665" w:rsidRDefault="00126665" w:rsidP="00126665">
      <w:r>
        <w:t>“Inalienable rights”’</w:t>
      </w:r>
    </w:p>
    <w:p w:rsidR="00126665" w:rsidRDefault="00126665" w:rsidP="00126665"/>
    <w:p w:rsidR="00126665" w:rsidRDefault="00126665" w:rsidP="00126665"/>
    <w:p w:rsidR="00126665" w:rsidRDefault="00126665" w:rsidP="00126665"/>
    <w:p w:rsidR="00126665" w:rsidRDefault="00126665" w:rsidP="00126665"/>
    <w:p w:rsidR="00126665" w:rsidRDefault="00126665" w:rsidP="00126665"/>
    <w:p w:rsidR="00126665" w:rsidRDefault="00126665" w:rsidP="00126665">
      <w:r>
        <w:t>“Self-evident truths”</w:t>
      </w:r>
      <w:bookmarkStart w:id="0" w:name="_GoBack"/>
      <w:bookmarkEnd w:id="0"/>
    </w:p>
    <w:sectPr w:rsidR="001266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665"/>
    <w:rsid w:val="00123F8A"/>
    <w:rsid w:val="00126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66</Words>
  <Characters>380</Characters>
  <Application>Microsoft Office Word</Application>
  <DocSecurity>0</DocSecurity>
  <Lines>3</Lines>
  <Paragraphs>1</Paragraphs>
  <ScaleCrop>false</ScaleCrop>
  <Company>Microsoft</Company>
  <LinksUpToDate>false</LinksUpToDate>
  <CharactersWithSpaces>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2013-01-30T14:24:00Z</dcterms:created>
  <dcterms:modified xsi:type="dcterms:W3CDTF">2013-01-30T14:29:00Z</dcterms:modified>
</cp:coreProperties>
</file>